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71" w:rsidRDefault="00721171" w:rsidP="00721171">
      <w:pPr>
        <w:jc w:val="both"/>
        <w:rPr>
          <w:rFonts w:ascii="Andalus" w:hAnsi="Andalus" w:cs="Andalus"/>
          <w:b/>
          <w:sz w:val="24"/>
          <w:szCs w:val="24"/>
        </w:rPr>
      </w:pPr>
    </w:p>
    <w:p w:rsidR="00721171" w:rsidRDefault="00721171" w:rsidP="00721171">
      <w:pPr>
        <w:jc w:val="both"/>
        <w:rPr>
          <w:rFonts w:ascii="Andalus" w:hAnsi="Andalus" w:cs="Andalus"/>
          <w:b/>
          <w:sz w:val="24"/>
          <w:szCs w:val="24"/>
        </w:rPr>
      </w:pPr>
    </w:p>
    <w:p w:rsidR="00721171" w:rsidRDefault="00721171" w:rsidP="00721171">
      <w:pPr>
        <w:jc w:val="both"/>
        <w:rPr>
          <w:rFonts w:ascii="Andalus" w:hAnsi="Andalus" w:cs="Andalus"/>
          <w:b/>
          <w:sz w:val="24"/>
          <w:szCs w:val="24"/>
        </w:rPr>
      </w:pPr>
    </w:p>
    <w:p w:rsidR="00721171" w:rsidRDefault="00EA7930" w:rsidP="00721171">
      <w:pPr>
        <w:jc w:val="both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PORTARIA LEGISLATIVA N° 003</w:t>
      </w:r>
      <w:r w:rsidR="00502CA2">
        <w:rPr>
          <w:rFonts w:ascii="Andalus" w:hAnsi="Andalus" w:cs="Andalus"/>
          <w:b/>
          <w:sz w:val="24"/>
          <w:szCs w:val="24"/>
        </w:rPr>
        <w:t>/2022</w:t>
      </w:r>
    </w:p>
    <w:p w:rsidR="00721171" w:rsidRDefault="00721171" w:rsidP="00721171">
      <w:pPr>
        <w:jc w:val="both"/>
        <w:rPr>
          <w:rFonts w:ascii="Andalus" w:hAnsi="Andalus" w:cs="Andalus"/>
          <w:b/>
          <w:sz w:val="24"/>
          <w:szCs w:val="24"/>
        </w:rPr>
      </w:pPr>
    </w:p>
    <w:p w:rsidR="00721171" w:rsidRDefault="00721171" w:rsidP="00721171">
      <w:pPr>
        <w:ind w:left="3402"/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"</w:t>
      </w:r>
      <w:r w:rsidR="00EA7930">
        <w:rPr>
          <w:rFonts w:ascii="Andalus" w:hAnsi="Andalus" w:cs="Andalus"/>
          <w:sz w:val="24"/>
          <w:szCs w:val="24"/>
        </w:rPr>
        <w:t xml:space="preserve">"NOMEIA NO CARGO DE ASSESSOR LEGISLATIVO DA CÂMARA MUNICIPAL DE VANINI A SERVIDORA </w:t>
      </w:r>
      <w:r w:rsidR="00EA7930">
        <w:rPr>
          <w:rFonts w:ascii="Andalus" w:hAnsi="Andalus" w:cs="Andalus"/>
          <w:sz w:val="24"/>
          <w:szCs w:val="24"/>
        </w:rPr>
        <w:t>BRUNA MARIA VICESI</w:t>
      </w:r>
      <w:r>
        <w:rPr>
          <w:rFonts w:ascii="Andalus" w:hAnsi="Andalus" w:cs="Andalus"/>
          <w:sz w:val="24"/>
          <w:szCs w:val="24"/>
        </w:rPr>
        <w:t>. ”</w:t>
      </w:r>
    </w:p>
    <w:p w:rsidR="00721171" w:rsidRDefault="00721171" w:rsidP="00721171">
      <w:pPr>
        <w:ind w:left="3402"/>
        <w:jc w:val="both"/>
        <w:rPr>
          <w:rFonts w:ascii="Andalus" w:hAnsi="Andalus" w:cs="Andalus"/>
          <w:sz w:val="24"/>
          <w:szCs w:val="24"/>
        </w:rPr>
      </w:pPr>
    </w:p>
    <w:p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 w:rsidR="00502CA2" w:rsidRPr="00502CA2">
        <w:rPr>
          <w:rFonts w:ascii="Andalus" w:hAnsi="Andalus" w:cs="Andalus"/>
          <w:sz w:val="24"/>
          <w:szCs w:val="24"/>
        </w:rPr>
        <w:t>IAN BRESCANSIN</w:t>
      </w:r>
      <w:r>
        <w:rPr>
          <w:rFonts w:ascii="Andalus" w:hAnsi="Andalus" w:cs="Andalus"/>
          <w:sz w:val="24"/>
          <w:szCs w:val="24"/>
        </w:rPr>
        <w:t>, presidente da Câmara Municipal de Vereadores de Vanini, Estado do Rio Grande do Sul, no uso de suas atribuições legais,</w:t>
      </w:r>
    </w:p>
    <w:p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</w:p>
    <w:p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RESOLVE: </w:t>
      </w:r>
    </w:p>
    <w:p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Art. 1°.</w:t>
      </w:r>
      <w:r>
        <w:rPr>
          <w:rFonts w:ascii="Andalus" w:hAnsi="Andalus" w:cs="Andalus"/>
          <w:sz w:val="24"/>
          <w:szCs w:val="24"/>
        </w:rPr>
        <w:t xml:space="preserve"> - Nomear no cargo de </w:t>
      </w:r>
      <w:r w:rsidR="00A71025">
        <w:rPr>
          <w:rFonts w:ascii="Andalus" w:hAnsi="Andalus" w:cs="Andalus"/>
          <w:sz w:val="24"/>
          <w:szCs w:val="24"/>
        </w:rPr>
        <w:t>Diretora Geral</w:t>
      </w:r>
      <w:r>
        <w:rPr>
          <w:rFonts w:ascii="Andalus" w:hAnsi="Andalus" w:cs="Andalus"/>
          <w:sz w:val="24"/>
          <w:szCs w:val="24"/>
        </w:rPr>
        <w:t xml:space="preserve"> da Câmara Municipal de Vereadores, a servidora </w:t>
      </w:r>
      <w:r w:rsidR="00EA7930">
        <w:rPr>
          <w:rFonts w:ascii="Andalus" w:hAnsi="Andalus" w:cs="Andalus"/>
          <w:sz w:val="24"/>
          <w:szCs w:val="24"/>
        </w:rPr>
        <w:t>Bruna Maria Vicensi</w:t>
      </w:r>
      <w:bookmarkStart w:id="0" w:name="_GoBack"/>
      <w:bookmarkEnd w:id="0"/>
      <w:r>
        <w:rPr>
          <w:rFonts w:ascii="Andalus" w:hAnsi="Andalus" w:cs="Andalus"/>
          <w:sz w:val="24"/>
          <w:szCs w:val="24"/>
        </w:rPr>
        <w:t>, conforme Lei Municipal nº. 1.459/2019.</w:t>
      </w:r>
    </w:p>
    <w:p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Art. 2°.</w:t>
      </w:r>
      <w:r>
        <w:rPr>
          <w:rFonts w:ascii="Andalus" w:hAnsi="Andalus" w:cs="Andalus"/>
          <w:sz w:val="24"/>
          <w:szCs w:val="24"/>
        </w:rPr>
        <w:t xml:space="preserve"> - Revogadas as disposições em contrário.</w:t>
      </w:r>
    </w:p>
    <w:p w:rsidR="00721171" w:rsidRDefault="00721171" w:rsidP="00721171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Art. 3°.</w:t>
      </w:r>
      <w:r>
        <w:rPr>
          <w:rFonts w:ascii="Andalus" w:hAnsi="Andalus" w:cs="Andalus"/>
          <w:sz w:val="24"/>
          <w:szCs w:val="24"/>
        </w:rPr>
        <w:t xml:space="preserve"> - A presente portaria entra em vigor na data de sua publicação.</w:t>
      </w:r>
    </w:p>
    <w:p w:rsidR="00721171" w:rsidRDefault="00721171" w:rsidP="00721171">
      <w:pPr>
        <w:rPr>
          <w:rFonts w:ascii="Andalus" w:hAnsi="Andalus" w:cs="Andalus"/>
          <w:sz w:val="24"/>
          <w:szCs w:val="24"/>
        </w:rPr>
      </w:pPr>
    </w:p>
    <w:p w:rsidR="00721171" w:rsidRDefault="00721171" w:rsidP="00721171">
      <w:pPr>
        <w:spacing w:after="0"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Sala das Sessões da Câmara Municipal de Vereadores de Vanini.</w:t>
      </w:r>
    </w:p>
    <w:p w:rsidR="00721171" w:rsidRDefault="00721171" w:rsidP="00721171">
      <w:pPr>
        <w:spacing w:after="0"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Aos </w:t>
      </w:r>
      <w:r w:rsidR="00F43249">
        <w:rPr>
          <w:rFonts w:ascii="Andalus" w:hAnsi="Andalus" w:cs="Andalus"/>
          <w:sz w:val="24"/>
          <w:szCs w:val="24"/>
        </w:rPr>
        <w:t>0</w:t>
      </w:r>
      <w:r w:rsidR="00502CA2">
        <w:rPr>
          <w:rFonts w:ascii="Andalus" w:hAnsi="Andalus" w:cs="Andalus"/>
          <w:sz w:val="24"/>
          <w:szCs w:val="24"/>
        </w:rPr>
        <w:t>3 dias do mês de janeiro de 2022</w:t>
      </w:r>
      <w:r>
        <w:rPr>
          <w:rFonts w:ascii="Andalus" w:hAnsi="Andalus" w:cs="Andalus"/>
          <w:sz w:val="24"/>
          <w:szCs w:val="24"/>
        </w:rPr>
        <w:t>.</w:t>
      </w:r>
    </w:p>
    <w:p w:rsidR="00721171" w:rsidRDefault="00721171" w:rsidP="00721171">
      <w:pPr>
        <w:rPr>
          <w:rFonts w:ascii="Andalus" w:hAnsi="Andalus" w:cs="Andalus"/>
          <w:sz w:val="24"/>
          <w:szCs w:val="24"/>
        </w:rPr>
      </w:pPr>
    </w:p>
    <w:p w:rsidR="00721171" w:rsidRDefault="00721171" w:rsidP="00721171">
      <w:pPr>
        <w:spacing w:after="0"/>
        <w:jc w:val="center"/>
        <w:rPr>
          <w:rFonts w:ascii="Andalus" w:hAnsi="Andalus" w:cs="Andalus"/>
          <w:sz w:val="24"/>
          <w:szCs w:val="24"/>
        </w:rPr>
      </w:pPr>
    </w:p>
    <w:p w:rsidR="00721171" w:rsidRDefault="00502CA2" w:rsidP="00721171">
      <w:pPr>
        <w:spacing w:after="0"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Ian Brescansin</w:t>
      </w:r>
    </w:p>
    <w:p w:rsidR="00721171" w:rsidRDefault="00721171" w:rsidP="00721171">
      <w:pPr>
        <w:spacing w:after="0"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Presidente da Câmara Municipal de Vereadores</w:t>
      </w:r>
    </w:p>
    <w:p w:rsidR="00721171" w:rsidRDefault="00721171" w:rsidP="00721171"/>
    <w:p w:rsidR="003F1945" w:rsidRDefault="003F1945"/>
    <w:sectPr w:rsidR="003F19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71"/>
    <w:rsid w:val="000F21ED"/>
    <w:rsid w:val="003F1945"/>
    <w:rsid w:val="004F1D89"/>
    <w:rsid w:val="00502CA2"/>
    <w:rsid w:val="00721171"/>
    <w:rsid w:val="00A71025"/>
    <w:rsid w:val="00C3552C"/>
    <w:rsid w:val="00E66D10"/>
    <w:rsid w:val="00EA7930"/>
    <w:rsid w:val="00F4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23649-A1EB-4D7C-A824-B70E2A01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171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6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D10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cp:lastPrinted>2022-01-07T15:31:00Z</cp:lastPrinted>
  <dcterms:created xsi:type="dcterms:W3CDTF">2022-01-07T16:45:00Z</dcterms:created>
  <dcterms:modified xsi:type="dcterms:W3CDTF">2022-01-07T16:45:00Z</dcterms:modified>
</cp:coreProperties>
</file>